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07" w:rsidRPr="00C31217" w:rsidRDefault="00441B07" w:rsidP="004E2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A7AFC" w:rsidRPr="00C31217" w:rsidRDefault="004A7AFC" w:rsidP="004E2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к приказу МБУ КЦСОН </w:t>
      </w:r>
      <w:r w:rsidR="00E91F91">
        <w:rPr>
          <w:rFonts w:ascii="Times New Roman" w:hAnsi="Times New Roman" w:cs="Times New Roman"/>
          <w:sz w:val="24"/>
          <w:szCs w:val="24"/>
        </w:rPr>
        <w:t>«Юнона»</w:t>
      </w:r>
    </w:p>
    <w:p w:rsidR="004A7AFC" w:rsidRPr="00C31217" w:rsidRDefault="004A7AFC" w:rsidP="004E2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«___» ________ 2023г. № ___</w:t>
      </w:r>
    </w:p>
    <w:p w:rsidR="004A7AFC" w:rsidRPr="00C31217" w:rsidRDefault="004A7AFC" w:rsidP="004E2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E89" w:rsidRPr="00C31217" w:rsidRDefault="004E2E89" w:rsidP="003F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43D" w:rsidRPr="00C31217" w:rsidRDefault="00283DFE" w:rsidP="003F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П</w:t>
      </w:r>
      <w:r w:rsidR="00C5043D" w:rsidRPr="00C31217">
        <w:rPr>
          <w:rFonts w:ascii="Times New Roman" w:hAnsi="Times New Roman" w:cs="Times New Roman"/>
          <w:sz w:val="24"/>
          <w:szCs w:val="24"/>
        </w:rPr>
        <w:t>оложение</w:t>
      </w:r>
    </w:p>
    <w:p w:rsidR="00443BD1" w:rsidRPr="00C31217" w:rsidRDefault="00C5043D" w:rsidP="003F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</w:t>
      </w:r>
    </w:p>
    <w:p w:rsidR="00283DFE" w:rsidRPr="00C31217" w:rsidRDefault="004E2E89" w:rsidP="003F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в </w:t>
      </w:r>
      <w:r w:rsidR="006B2377" w:rsidRPr="00C31217">
        <w:rPr>
          <w:rFonts w:ascii="Times New Roman" w:hAnsi="Times New Roman" w:cs="Times New Roman"/>
          <w:sz w:val="24"/>
          <w:szCs w:val="24"/>
        </w:rPr>
        <w:t>Муниципальном бюджетном учреждении</w:t>
      </w:r>
    </w:p>
    <w:p w:rsidR="004E2E89" w:rsidRPr="00C31217" w:rsidRDefault="00283DFE" w:rsidP="003F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«</w:t>
      </w:r>
      <w:r w:rsidR="00441B07" w:rsidRPr="00C31217">
        <w:rPr>
          <w:rFonts w:ascii="Times New Roman" w:hAnsi="Times New Roman" w:cs="Times New Roman"/>
          <w:sz w:val="24"/>
          <w:szCs w:val="24"/>
        </w:rPr>
        <w:t xml:space="preserve">Комплексный центр социального обслуживания населения </w:t>
      </w:r>
      <w:r w:rsidR="00E91F91">
        <w:rPr>
          <w:rFonts w:ascii="Times New Roman" w:hAnsi="Times New Roman" w:cs="Times New Roman"/>
          <w:sz w:val="24"/>
          <w:szCs w:val="24"/>
        </w:rPr>
        <w:t>«Юнона</w:t>
      </w:r>
      <w:r w:rsidRPr="00C31217">
        <w:rPr>
          <w:rFonts w:ascii="Times New Roman" w:hAnsi="Times New Roman" w:cs="Times New Roman"/>
          <w:sz w:val="24"/>
          <w:szCs w:val="24"/>
        </w:rPr>
        <w:t>»</w:t>
      </w:r>
    </w:p>
    <w:p w:rsidR="003F5ECB" w:rsidRPr="00C31217" w:rsidRDefault="003F5ECB" w:rsidP="003F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43D" w:rsidRPr="00C31217" w:rsidRDefault="00C5043D" w:rsidP="00005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1.     Общие положения</w:t>
      </w:r>
    </w:p>
    <w:p w:rsidR="00441B07" w:rsidRPr="00C31217" w:rsidRDefault="00C5043D" w:rsidP="00E9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 1.1. Настоящим   Положением   в   </w:t>
      </w:r>
      <w:r w:rsidR="004A7AFC" w:rsidRPr="00C31217">
        <w:rPr>
          <w:rFonts w:ascii="Times New Roman" w:hAnsi="Times New Roman" w:cs="Times New Roman"/>
          <w:sz w:val="24"/>
          <w:szCs w:val="24"/>
        </w:rPr>
        <w:t>соответствии с Федеральным законом</w:t>
      </w:r>
      <w:r w:rsidRPr="00C31217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</w:t>
      </w:r>
      <w:r w:rsidR="001F05DF" w:rsidRPr="00C31217">
        <w:rPr>
          <w:rFonts w:ascii="Times New Roman" w:hAnsi="Times New Roman" w:cs="Times New Roman"/>
          <w:sz w:val="24"/>
          <w:szCs w:val="24"/>
        </w:rPr>
        <w:t>рупции</w:t>
      </w:r>
      <w:r w:rsidRPr="00C31217">
        <w:rPr>
          <w:rFonts w:ascii="Times New Roman" w:hAnsi="Times New Roman" w:cs="Times New Roman"/>
          <w:sz w:val="24"/>
          <w:szCs w:val="24"/>
        </w:rPr>
        <w:t xml:space="preserve">», </w:t>
      </w:r>
      <w:r w:rsidR="004A7AFC" w:rsidRPr="00C31217">
        <w:rPr>
          <w:rFonts w:ascii="Times New Roman" w:hAnsi="Times New Roman" w:cs="Times New Roman"/>
          <w:sz w:val="24"/>
          <w:szCs w:val="24"/>
        </w:rPr>
        <w:t>указом Президента</w:t>
      </w:r>
      <w:r w:rsidRPr="00C31217">
        <w:rPr>
          <w:rFonts w:ascii="Times New Roman" w:hAnsi="Times New Roman" w:cs="Times New Roman"/>
          <w:sz w:val="24"/>
          <w:szCs w:val="24"/>
        </w:rPr>
        <w:t xml:space="preserve"> Российской Федерации от 11.04.2</w:t>
      </w:r>
      <w:r w:rsidR="006B2377" w:rsidRPr="00C31217">
        <w:rPr>
          <w:rFonts w:ascii="Times New Roman" w:hAnsi="Times New Roman" w:cs="Times New Roman"/>
          <w:sz w:val="24"/>
          <w:szCs w:val="24"/>
        </w:rPr>
        <w:t>014 № 226 «О Национальном плане</w:t>
      </w:r>
      <w:r w:rsidR="00E91F91">
        <w:rPr>
          <w:rFonts w:ascii="Times New Roman" w:hAnsi="Times New Roman" w:cs="Times New Roman"/>
          <w:sz w:val="24"/>
          <w:szCs w:val="24"/>
        </w:rPr>
        <w:t xml:space="preserve"> </w:t>
      </w:r>
      <w:r w:rsidRPr="00C31217">
        <w:rPr>
          <w:rFonts w:ascii="Times New Roman" w:hAnsi="Times New Roman" w:cs="Times New Roman"/>
          <w:sz w:val="24"/>
          <w:szCs w:val="24"/>
        </w:rPr>
        <w:t xml:space="preserve">противодействия коррупции на 2014 - 2015 годы» определяется порядок формирования и деятельности Комиссии по противодействию коррупции </w:t>
      </w:r>
      <w:r w:rsidR="00283DFE" w:rsidRPr="00C31217">
        <w:rPr>
          <w:rFonts w:ascii="Times New Roman" w:hAnsi="Times New Roman" w:cs="Times New Roman"/>
          <w:sz w:val="24"/>
          <w:szCs w:val="24"/>
        </w:rPr>
        <w:t>(далее – Комиссия</w:t>
      </w:r>
      <w:proofErr w:type="gramStart"/>
      <w:r w:rsidR="00283DFE" w:rsidRPr="00C31217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283DFE" w:rsidRPr="00C31217">
        <w:rPr>
          <w:rFonts w:ascii="Times New Roman" w:hAnsi="Times New Roman" w:cs="Times New Roman"/>
          <w:sz w:val="24"/>
          <w:szCs w:val="24"/>
        </w:rPr>
        <w:t xml:space="preserve"> </w:t>
      </w:r>
      <w:r w:rsidR="006B2377" w:rsidRPr="00C3121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31217" w:rsidRPr="00C31217">
        <w:rPr>
          <w:rFonts w:ascii="Times New Roman" w:hAnsi="Times New Roman" w:cs="Times New Roman"/>
          <w:sz w:val="24"/>
          <w:szCs w:val="24"/>
        </w:rPr>
        <w:t>бюджетном учреждении</w:t>
      </w:r>
      <w:r w:rsidR="00441B07" w:rsidRPr="00C31217">
        <w:rPr>
          <w:rFonts w:ascii="Times New Roman" w:hAnsi="Times New Roman" w:cs="Times New Roman"/>
          <w:sz w:val="24"/>
          <w:szCs w:val="24"/>
        </w:rPr>
        <w:t xml:space="preserve">«Комплексный центр социального обслуживания населения </w:t>
      </w:r>
      <w:r w:rsidR="00E91F91">
        <w:rPr>
          <w:rFonts w:ascii="Times New Roman" w:hAnsi="Times New Roman" w:cs="Times New Roman"/>
          <w:sz w:val="24"/>
          <w:szCs w:val="24"/>
        </w:rPr>
        <w:t>«Юнона</w:t>
      </w:r>
      <w:r w:rsidR="00441B07" w:rsidRPr="00C31217">
        <w:rPr>
          <w:rFonts w:ascii="Times New Roman" w:hAnsi="Times New Roman" w:cs="Times New Roman"/>
          <w:sz w:val="24"/>
          <w:szCs w:val="24"/>
        </w:rPr>
        <w:t>»</w:t>
      </w:r>
    </w:p>
    <w:p w:rsidR="00C5043D" w:rsidRPr="00C31217" w:rsidRDefault="00283DFE" w:rsidP="00E9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(далее - Учреждение) 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1.2. Комиссия является коллегиальным совещательным органом, образованным в целях оказания </w:t>
      </w:r>
      <w:r w:rsidR="006B2377" w:rsidRPr="00C31217">
        <w:rPr>
          <w:rFonts w:ascii="Times New Roman" w:hAnsi="Times New Roman" w:cs="Times New Roman"/>
          <w:sz w:val="24"/>
          <w:szCs w:val="24"/>
        </w:rPr>
        <w:t>содействия Учреждению</w:t>
      </w:r>
      <w:r w:rsidRPr="00C31217">
        <w:rPr>
          <w:rFonts w:ascii="Times New Roman" w:hAnsi="Times New Roman" w:cs="Times New Roman"/>
          <w:sz w:val="24"/>
          <w:szCs w:val="24"/>
        </w:rPr>
        <w:t> в реализации антикоррупционной политики.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1.3.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283DFE" w:rsidRPr="00C31217">
        <w:rPr>
          <w:rFonts w:ascii="Times New Roman" w:hAnsi="Times New Roman" w:cs="Times New Roman"/>
          <w:sz w:val="24"/>
          <w:szCs w:val="24"/>
        </w:rPr>
        <w:t xml:space="preserve">Новосибирской области и </w:t>
      </w:r>
      <w:r w:rsidR="006B2377" w:rsidRPr="00C31217">
        <w:rPr>
          <w:rFonts w:ascii="Times New Roman" w:hAnsi="Times New Roman" w:cs="Times New Roman"/>
          <w:sz w:val="24"/>
          <w:szCs w:val="24"/>
        </w:rPr>
        <w:t>города Бердска</w:t>
      </w:r>
      <w:r w:rsidRPr="00C31217">
        <w:rPr>
          <w:rFonts w:ascii="Times New Roman" w:hAnsi="Times New Roman" w:cs="Times New Roman"/>
          <w:sz w:val="24"/>
          <w:szCs w:val="24"/>
        </w:rPr>
        <w:t>, а также настоящимПоложением.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1.4. Положение о Комиссии и ее состав утверждаются правовым актом руководителя учреждения.</w:t>
      </w:r>
    </w:p>
    <w:p w:rsidR="00C5043D" w:rsidRPr="00C31217" w:rsidRDefault="00C5043D" w:rsidP="00C5043D">
      <w:pPr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 </w:t>
      </w:r>
    </w:p>
    <w:p w:rsidR="00C5043D" w:rsidRPr="00C31217" w:rsidRDefault="00C5043D" w:rsidP="00017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2.     Основные задачи и полномочия Комиссии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 2.1. Основными задачами Комиссии являются:</w:t>
      </w:r>
    </w:p>
    <w:p w:rsidR="00C5043D" w:rsidRPr="00C31217" w:rsidRDefault="00C5043D" w:rsidP="006B2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а) подготовка предложений по выработке и </w:t>
      </w:r>
      <w:r w:rsidR="00C31217" w:rsidRPr="00C31217">
        <w:rPr>
          <w:rFonts w:ascii="Times New Roman" w:hAnsi="Times New Roman" w:cs="Times New Roman"/>
          <w:sz w:val="24"/>
          <w:szCs w:val="24"/>
        </w:rPr>
        <w:t>реализации </w:t>
      </w:r>
      <w:bookmarkStart w:id="0" w:name="_GoBack"/>
      <w:bookmarkEnd w:id="0"/>
      <w:r w:rsidR="00C31217" w:rsidRPr="00C31217">
        <w:rPr>
          <w:rFonts w:ascii="Times New Roman" w:hAnsi="Times New Roman" w:cs="Times New Roman"/>
          <w:sz w:val="24"/>
          <w:szCs w:val="24"/>
        </w:rPr>
        <w:t>Учреждением антикоррупционной</w:t>
      </w:r>
      <w:r w:rsidRPr="00C31217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C5043D" w:rsidRPr="00C31217" w:rsidRDefault="00C5043D" w:rsidP="006B2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б) выявление и устранение причин и условий, способствующих возникновению и распространению проявлений коррупции </w:t>
      </w:r>
      <w:r w:rsidR="006B2377" w:rsidRPr="00C31217">
        <w:rPr>
          <w:rFonts w:ascii="Times New Roman" w:hAnsi="Times New Roman" w:cs="Times New Roman"/>
          <w:sz w:val="24"/>
          <w:szCs w:val="24"/>
        </w:rPr>
        <w:t>в Учреждении</w:t>
      </w:r>
      <w:r w:rsidRPr="00C31217">
        <w:rPr>
          <w:rFonts w:ascii="Times New Roman" w:hAnsi="Times New Roman" w:cs="Times New Roman"/>
          <w:sz w:val="24"/>
          <w:szCs w:val="24"/>
        </w:rPr>
        <w:t>;</w:t>
      </w:r>
    </w:p>
    <w:p w:rsidR="00C5043D" w:rsidRPr="00C31217" w:rsidRDefault="00C5043D" w:rsidP="006B2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в) координация деятельности структурных подразделений (работников)</w:t>
      </w:r>
      <w:r w:rsidR="006B2377" w:rsidRPr="00C31217">
        <w:rPr>
          <w:rFonts w:ascii="Times New Roman" w:hAnsi="Times New Roman" w:cs="Times New Roman"/>
          <w:sz w:val="24"/>
          <w:szCs w:val="24"/>
        </w:rPr>
        <w:t xml:space="preserve"> Учреждения по</w:t>
      </w:r>
      <w:r w:rsidRPr="00C31217">
        <w:rPr>
          <w:rFonts w:ascii="Times New Roman" w:hAnsi="Times New Roman" w:cs="Times New Roman"/>
          <w:sz w:val="24"/>
          <w:szCs w:val="24"/>
        </w:rPr>
        <w:t xml:space="preserve"> реализации антикоррупционной политики;</w:t>
      </w:r>
    </w:p>
    <w:p w:rsidR="00C5043D" w:rsidRPr="00C31217" w:rsidRDefault="00C5043D" w:rsidP="006B2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г) создание единой системы информирования работников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 по вопросам противодействия коррупции;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д) формирование у работников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 антикоррупционного сознания, а также навыков антикоррупционного поведения;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е) контроль за реализацией выполнения антикоррупционных мероприятий в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2.2. Комиссия для решения возложенных на нее задач имеет право: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а) вносить предложения на рассмотрение руководителя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 по совершенствованию деятельности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 в сфере противодействия коррупции;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lastRenderedPageBreak/>
        <w:t>б) запрашивать и получать в установленном порядке информацию от структурных подразделений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 xml:space="preserve">чреждения, государственных органов, органов местного </w:t>
      </w:r>
      <w:r w:rsidR="006B2377" w:rsidRPr="00C31217">
        <w:rPr>
          <w:rFonts w:ascii="Times New Roman" w:hAnsi="Times New Roman" w:cs="Times New Roman"/>
          <w:sz w:val="24"/>
          <w:szCs w:val="24"/>
        </w:rPr>
        <w:t>самоуправления и</w:t>
      </w:r>
      <w:r w:rsidRPr="00C31217">
        <w:rPr>
          <w:rFonts w:ascii="Times New Roman" w:hAnsi="Times New Roman" w:cs="Times New Roman"/>
          <w:sz w:val="24"/>
          <w:szCs w:val="24"/>
        </w:rPr>
        <w:t xml:space="preserve"> организаций по вопросам, относящимся к компетенции Комиссии;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в) заслушивать на заседаниях Комиссии руководителей структурных подразделений, работников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283DFE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д)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е) рассматривать поступившую информацию о проявлениях коррупции в</w:t>
      </w:r>
      <w:r w:rsidR="00BB0374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чреждении, подготавливать предложения по устранению и недопущению выявленных нарушений;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ж) вносить предложения о привлечении к дисциплинарной ответственности работников </w:t>
      </w:r>
      <w:r w:rsidR="00BB0374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чреждения, совершивших коррупционные правонарушения;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з) создавать временные рабочие группы по вопросам реализации антикоррупционной политики;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E908A4" w:rsidRPr="00C31217">
        <w:rPr>
          <w:rFonts w:ascii="Times New Roman" w:hAnsi="Times New Roman" w:cs="Times New Roman"/>
          <w:sz w:val="24"/>
          <w:szCs w:val="24"/>
        </w:rPr>
        <w:t>го самоуправления и организаций.</w:t>
      </w:r>
    </w:p>
    <w:p w:rsidR="00C5043D" w:rsidRPr="00C31217" w:rsidRDefault="00C5043D" w:rsidP="00017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3.     Порядок формирования Комиссии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 3.1. Комиссия формируется в составе председателя комиссии, его заместителя, секретаря и членов комиссии.</w:t>
      </w:r>
    </w:p>
    <w:p w:rsidR="00D50DD7" w:rsidRPr="00C31217" w:rsidRDefault="00C5043D" w:rsidP="00D50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3.2. </w:t>
      </w:r>
      <w:r w:rsidR="00D50DD7" w:rsidRPr="00C31217">
        <w:rPr>
          <w:rFonts w:ascii="Times New Roman" w:hAnsi="Times New Roman" w:cs="Times New Roman"/>
          <w:sz w:val="24"/>
          <w:szCs w:val="24"/>
        </w:rPr>
        <w:t xml:space="preserve">В состав Комиссии входят руководитель Учреждения, специалист по кадрам, главный бухгалтер, сотрудники подразделений Учреждения, представители </w:t>
      </w:r>
      <w:r w:rsidR="00441B07" w:rsidRPr="00C31217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="00D50DD7" w:rsidRPr="00C31217">
        <w:rPr>
          <w:rFonts w:ascii="Times New Roman" w:hAnsi="Times New Roman" w:cs="Times New Roman"/>
          <w:sz w:val="24"/>
          <w:szCs w:val="24"/>
        </w:rPr>
        <w:t>.</w:t>
      </w:r>
    </w:p>
    <w:p w:rsidR="00C5043D" w:rsidRPr="00C31217" w:rsidRDefault="00C5043D" w:rsidP="00D50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3.</w:t>
      </w:r>
      <w:r w:rsidR="00D66B26" w:rsidRPr="00C31217">
        <w:rPr>
          <w:rFonts w:ascii="Times New Roman" w:hAnsi="Times New Roman" w:cs="Times New Roman"/>
          <w:sz w:val="24"/>
          <w:szCs w:val="24"/>
        </w:rPr>
        <w:t>3</w:t>
      </w:r>
      <w:r w:rsidRPr="00C31217">
        <w:rPr>
          <w:rFonts w:ascii="Times New Roman" w:hAnsi="Times New Roman" w:cs="Times New Roman"/>
          <w:sz w:val="24"/>
          <w:szCs w:val="24"/>
        </w:rPr>
        <w:t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08A4" w:rsidRPr="00E91F91" w:rsidRDefault="00E908A4" w:rsidP="000173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132"/>
      <w:bookmarkEnd w:id="1"/>
    </w:p>
    <w:p w:rsidR="00C5043D" w:rsidRPr="00C31217" w:rsidRDefault="00C5043D" w:rsidP="00017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4.     Организация деятельности Комиссии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 4.1.          Деятельность Комиссии осуществляется в соответствии с планами работы на календарный год, утверждаемыми на ее заседаниях.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4.2.          Заседания Комиссии проводятся не реже </w:t>
      </w:r>
      <w:r w:rsidR="00D66B26" w:rsidRPr="00C31217">
        <w:rPr>
          <w:rFonts w:ascii="Times New Roman" w:hAnsi="Times New Roman" w:cs="Times New Roman"/>
          <w:sz w:val="24"/>
          <w:szCs w:val="24"/>
        </w:rPr>
        <w:t>двух</w:t>
      </w:r>
      <w:r w:rsidRPr="00C31217">
        <w:rPr>
          <w:rFonts w:ascii="Times New Roman" w:hAnsi="Times New Roman" w:cs="Times New Roman"/>
          <w:sz w:val="24"/>
          <w:szCs w:val="24"/>
        </w:rPr>
        <w:t xml:space="preserve">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4.3.          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 xml:space="preserve">4.4.          Заседание Комиссии считается правомочным, если на нем присутствует </w:t>
      </w:r>
      <w:r w:rsidR="00D66B26" w:rsidRPr="00C31217">
        <w:rPr>
          <w:rFonts w:ascii="Times New Roman" w:hAnsi="Times New Roman" w:cs="Times New Roman"/>
          <w:sz w:val="24"/>
          <w:szCs w:val="24"/>
        </w:rPr>
        <w:t>более половины</w:t>
      </w:r>
      <w:r w:rsidRPr="00C31217">
        <w:rPr>
          <w:rFonts w:ascii="Times New Roman" w:hAnsi="Times New Roman" w:cs="Times New Roman"/>
          <w:sz w:val="24"/>
          <w:szCs w:val="24"/>
        </w:rPr>
        <w:t xml:space="preserve"> от общего числа членов комиссии.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4.5.          По решению председателя комиссии в заседаниях Комиссии с правом совещательного голоса могут участвовать другие работники </w:t>
      </w:r>
      <w:r w:rsidR="00D66B26" w:rsidRPr="00C31217">
        <w:rPr>
          <w:rFonts w:ascii="Times New Roman" w:hAnsi="Times New Roman" w:cs="Times New Roman"/>
          <w:sz w:val="24"/>
          <w:szCs w:val="24"/>
        </w:rPr>
        <w:t>У</w:t>
      </w:r>
      <w:r w:rsidR="000173A7" w:rsidRPr="00C31217">
        <w:rPr>
          <w:rFonts w:ascii="Times New Roman" w:hAnsi="Times New Roman" w:cs="Times New Roman"/>
          <w:sz w:val="24"/>
          <w:szCs w:val="24"/>
        </w:rPr>
        <w:t>чреждения</w:t>
      </w:r>
      <w:r w:rsidRPr="00C31217">
        <w:rPr>
          <w:rFonts w:ascii="Times New Roman" w:hAnsi="Times New Roman" w:cs="Times New Roman"/>
          <w:sz w:val="24"/>
          <w:szCs w:val="24"/>
        </w:rPr>
        <w:t>, представители государственных органов, органов местного самоуправления и организаций.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4.6.          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5043D" w:rsidRPr="00C31217" w:rsidRDefault="00C5043D" w:rsidP="00017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5.     Процедура принятия Комиссией решений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lastRenderedPageBreak/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5.2. Все члены комиссии при принятии решений обладают равными правами.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908A4" w:rsidRPr="00C31217" w:rsidRDefault="00E908A4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43D" w:rsidRPr="00C31217" w:rsidRDefault="00C5043D" w:rsidP="00017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6.     Оформление решений Комиссии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1"/>
      <w:r w:rsidRPr="00C31217">
        <w:rPr>
          <w:rFonts w:ascii="Times New Roman" w:hAnsi="Times New Roman" w:cs="Times New Roman"/>
          <w:sz w:val="24"/>
          <w:szCs w:val="24"/>
        </w:rPr>
        <w:t>6.1. Решения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6.2. 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 </w:t>
      </w:r>
      <w:r w:rsidR="00D66B26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62"/>
      <w:r w:rsidRPr="00C31217">
        <w:rPr>
          <w:rFonts w:ascii="Times New Roman" w:hAnsi="Times New Roman" w:cs="Times New Roman"/>
          <w:sz w:val="24"/>
          <w:szCs w:val="24"/>
        </w:rPr>
        <w:t>6.3. В протоколе заседания Комиссии указываются:</w:t>
      </w:r>
      <w:bookmarkEnd w:id="3"/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 а) место и время проведения заседания Комиссии;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б) фамилии, имена, отчества членов комиссии и других лиц, присутствующих на заседании;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в) повестка дня заседания Комиссии, содержание рассматриваемых вопросов и материалов;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г) результаты голосования;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д) принятые Комиссией решения;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е) сведения о приобщенных к протоколу материалах.</w:t>
      </w:r>
    </w:p>
    <w:p w:rsidR="00C5043D" w:rsidRPr="00C31217" w:rsidRDefault="00C5043D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217">
        <w:rPr>
          <w:rFonts w:ascii="Times New Roman" w:hAnsi="Times New Roman" w:cs="Times New Roman"/>
          <w:sz w:val="24"/>
          <w:szCs w:val="24"/>
        </w:rPr>
        <w:t>6.4. Копия протокола в течение трех рабочих дней со дня заседания направляется руководителю </w:t>
      </w:r>
      <w:r w:rsidR="00D66B26" w:rsidRPr="00C31217">
        <w:rPr>
          <w:rFonts w:ascii="Times New Roman" w:hAnsi="Times New Roman" w:cs="Times New Roman"/>
          <w:sz w:val="24"/>
          <w:szCs w:val="24"/>
        </w:rPr>
        <w:t>У</w:t>
      </w:r>
      <w:r w:rsidRPr="00C31217">
        <w:rPr>
          <w:rFonts w:ascii="Times New Roman" w:hAnsi="Times New Roman" w:cs="Times New Roman"/>
          <w:sz w:val="24"/>
          <w:szCs w:val="24"/>
        </w:rPr>
        <w:t>чреждения, а также по решению Комиссии - иным заинтересованным лицам.</w:t>
      </w:r>
    </w:p>
    <w:p w:rsidR="00025C5A" w:rsidRPr="00C31217" w:rsidRDefault="00025C5A" w:rsidP="00E90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5C5A" w:rsidRPr="00C31217" w:rsidSect="006B23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3D"/>
    <w:rsid w:val="00005559"/>
    <w:rsid w:val="000173A7"/>
    <w:rsid w:val="00025C5A"/>
    <w:rsid w:val="00042BF5"/>
    <w:rsid w:val="001F05DF"/>
    <w:rsid w:val="00283DFE"/>
    <w:rsid w:val="003F5ECB"/>
    <w:rsid w:val="00441B07"/>
    <w:rsid w:val="00443BD1"/>
    <w:rsid w:val="004A7AFC"/>
    <w:rsid w:val="004E2E89"/>
    <w:rsid w:val="00566AB6"/>
    <w:rsid w:val="006B2377"/>
    <w:rsid w:val="007538CD"/>
    <w:rsid w:val="00756D4E"/>
    <w:rsid w:val="00773F3D"/>
    <w:rsid w:val="0078449B"/>
    <w:rsid w:val="007A0BF6"/>
    <w:rsid w:val="007A19B3"/>
    <w:rsid w:val="009B7350"/>
    <w:rsid w:val="00AE04B2"/>
    <w:rsid w:val="00B11F5B"/>
    <w:rsid w:val="00B41EA8"/>
    <w:rsid w:val="00BB0374"/>
    <w:rsid w:val="00C31217"/>
    <w:rsid w:val="00C5043D"/>
    <w:rsid w:val="00C71EC1"/>
    <w:rsid w:val="00CE4F04"/>
    <w:rsid w:val="00D50DD7"/>
    <w:rsid w:val="00D66B26"/>
    <w:rsid w:val="00E908A4"/>
    <w:rsid w:val="00E9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Пользователь</cp:lastModifiedBy>
  <cp:revision>29</cp:revision>
  <dcterms:created xsi:type="dcterms:W3CDTF">2015-03-19T13:00:00Z</dcterms:created>
  <dcterms:modified xsi:type="dcterms:W3CDTF">2024-11-01T01:14:00Z</dcterms:modified>
</cp:coreProperties>
</file>